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C8" w:rsidRDefault="001C12CB">
      <w:r>
        <w:rPr>
          <w:b/>
        </w:rPr>
        <w:t xml:space="preserve">Werkafspraken </w:t>
      </w:r>
      <w:r w:rsidR="00070044">
        <w:rPr>
          <w:b/>
        </w:rPr>
        <w:t xml:space="preserve">voor aanvragen masten voor </w:t>
      </w:r>
      <w:r>
        <w:rPr>
          <w:b/>
        </w:rPr>
        <w:t>antenne-installaties</w:t>
      </w:r>
    </w:p>
    <w:p w:rsidR="001C12CB" w:rsidRDefault="001C12CB"/>
    <w:p w:rsidR="001C12CB" w:rsidRDefault="00070044">
      <w:r>
        <w:t>Hieronder staan de werkafspraken voor aanvragen van een mast voor antenne-installaties, zoals gemaakt tussen de providers en de gemeente Haarlemmermeer.</w:t>
      </w:r>
    </w:p>
    <w:p w:rsidR="00070044" w:rsidRDefault="00070044"/>
    <w:p w:rsidR="009F1EE1" w:rsidRPr="009F1EE1" w:rsidRDefault="009F1EE1" w:rsidP="009F1EE1">
      <w:r>
        <w:t>Met betrekking tot de procedure:</w:t>
      </w:r>
    </w:p>
    <w:p w:rsidR="009F1EE1" w:rsidRDefault="009F1EE1" w:rsidP="009F1EE1"/>
    <w:p w:rsidR="009F1EE1" w:rsidRDefault="009F1EE1" w:rsidP="009F1EE1">
      <w:r>
        <w:t>1. zal de provider, als binnen het zoekgebied geen geschikte vergunning vrije installatie geplaatst kan worden</w:t>
      </w:r>
      <w:r w:rsidR="00897E04">
        <w:t xml:space="preserve"> en site-</w:t>
      </w:r>
      <w:proofErr w:type="spellStart"/>
      <w:r w:rsidR="00897E04">
        <w:t>sharing</w:t>
      </w:r>
      <w:proofErr w:type="spellEnd"/>
      <w:r w:rsidR="00897E04">
        <w:t xml:space="preserve"> optimaal benut is</w:t>
      </w:r>
      <w:r>
        <w:t xml:space="preserve">, een </w:t>
      </w:r>
      <w:r w:rsidR="00A37081">
        <w:t>kaart met zoekgebied aan de gemeente voorleggen</w:t>
      </w:r>
      <w:r>
        <w:t>;</w:t>
      </w:r>
    </w:p>
    <w:p w:rsidR="009F1EE1" w:rsidRDefault="009F1EE1" w:rsidP="009F1EE1">
      <w:r>
        <w:t xml:space="preserve">2. zal de </w:t>
      </w:r>
      <w:r w:rsidR="00A37081">
        <w:t>g</w:t>
      </w:r>
      <w:r>
        <w:t xml:space="preserve">emeente binnen ten hoogste 6 weken </w:t>
      </w:r>
      <w:r w:rsidR="00A37081">
        <w:t>beoordelen of binnen het zoekgebied stedenbouwkundig aanvaardbare locaties zijn voor een mast voor antenne-installaties;</w:t>
      </w:r>
    </w:p>
    <w:p w:rsidR="009F1EE1" w:rsidRDefault="009F1EE1" w:rsidP="009F1EE1">
      <w:r>
        <w:t xml:space="preserve">3 </w:t>
      </w:r>
      <w:r w:rsidR="00A37081">
        <w:t xml:space="preserve">zal de provider, </w:t>
      </w:r>
      <w:r w:rsidR="000071DA">
        <w:t xml:space="preserve">samen </w:t>
      </w:r>
      <w:r w:rsidR="00A37081">
        <w:t>met de gemeente</w:t>
      </w:r>
      <w:r w:rsidR="000071DA">
        <w:t>,</w:t>
      </w:r>
      <w:r w:rsidR="00A37081">
        <w:t xml:space="preserve"> </w:t>
      </w:r>
      <w:r w:rsidR="000071DA">
        <w:t>de</w:t>
      </w:r>
      <w:r>
        <w:t xml:space="preserve"> als mogelijk geschikt beoordeeld</w:t>
      </w:r>
      <w:r w:rsidR="000071DA">
        <w:t xml:space="preserve">e locaties voorleggen </w:t>
      </w:r>
      <w:r>
        <w:t>aan betrokken wijkraden en/of dorpsraden</w:t>
      </w:r>
      <w:r w:rsidR="000071DA">
        <w:t>;</w:t>
      </w:r>
    </w:p>
    <w:p w:rsidR="009F1EE1" w:rsidRDefault="009F1EE1" w:rsidP="009F1EE1">
      <w:r>
        <w:t xml:space="preserve">4 </w:t>
      </w:r>
      <w:r w:rsidR="000071DA">
        <w:t>zal de provider t</w:t>
      </w:r>
      <w:r>
        <w:t>ijdens het overleg met de betrokken wijkraden/dorpsraden nut en noodzaak voor de antenne-installatie aangeven, alsmede het exacte zoekgebied en waarom er geen geschikte vergunning vrij</w:t>
      </w:r>
      <w:r w:rsidR="000071DA">
        <w:t>e oplossing gevonden kon worden;</w:t>
      </w:r>
    </w:p>
    <w:p w:rsidR="003B58C1" w:rsidRDefault="009F1EE1" w:rsidP="009F1EE1">
      <w:r>
        <w:t xml:space="preserve">5 </w:t>
      </w:r>
      <w:r w:rsidR="000071DA">
        <w:t xml:space="preserve">zal de gemeente, overwegende de </w:t>
      </w:r>
      <w:r>
        <w:t>uitkomsten uit het overleg</w:t>
      </w:r>
      <w:r w:rsidR="003B58C1">
        <w:t xml:space="preserve"> en</w:t>
      </w:r>
      <w:r>
        <w:t xml:space="preserve"> </w:t>
      </w:r>
      <w:r w:rsidR="00351798">
        <w:t xml:space="preserve">ten hoogste </w:t>
      </w:r>
      <w:bookmarkStart w:id="0" w:name="_GoBack"/>
      <w:bookmarkEnd w:id="0"/>
      <w:r w:rsidR="003B58C1">
        <w:t xml:space="preserve">6 weken na de eerste stedenbouwkundige toets, </w:t>
      </w:r>
      <w:r>
        <w:t>de meest geschikte/gedragen locatie voor het plaatsen van een antenne-installatie</w:t>
      </w:r>
      <w:r w:rsidR="000071DA">
        <w:t xml:space="preserve"> bepalen</w:t>
      </w:r>
      <w:r w:rsidR="003B58C1">
        <w:t>.</w:t>
      </w:r>
    </w:p>
    <w:p w:rsidR="00070044" w:rsidRDefault="00070044"/>
    <w:p w:rsidR="009F1EE1" w:rsidRDefault="009F1EE1"/>
    <w:p w:rsidR="009F1EE1" w:rsidRPr="000071DA" w:rsidRDefault="000071DA" w:rsidP="009F1EE1">
      <w:r w:rsidRPr="000071DA">
        <w:t>Met betrekking tot c</w:t>
      </w:r>
      <w:r w:rsidR="009F1EE1" w:rsidRPr="000071DA">
        <w:t>ommunicatie</w:t>
      </w:r>
      <w:r w:rsidRPr="000071DA">
        <w:t>:</w:t>
      </w:r>
    </w:p>
    <w:p w:rsidR="009F1EE1" w:rsidRDefault="009F1EE1" w:rsidP="009F1EE1"/>
    <w:p w:rsidR="009F1EE1" w:rsidRDefault="009F1EE1" w:rsidP="009F1EE1">
      <w:r>
        <w:t xml:space="preserve">1 </w:t>
      </w:r>
      <w:r w:rsidR="000071DA">
        <w:t>zal de provider</w:t>
      </w:r>
      <w:r w:rsidR="00FB50DA">
        <w:t>,</w:t>
      </w:r>
      <w:r w:rsidR="000071DA">
        <w:t xml:space="preserve"> </w:t>
      </w:r>
      <w:r w:rsidR="00FB50DA">
        <w:t>a</w:t>
      </w:r>
      <w:r>
        <w:t>ls tot een locatiekeuze is gekomen, en de locatie in of nabij een woongebied</w:t>
      </w:r>
      <w:r w:rsidR="00FB50DA">
        <w:t xml:space="preserve"> ligt</w:t>
      </w:r>
      <w:r>
        <w:t>, een informatieavond voor omwonenden houden</w:t>
      </w:r>
      <w:r w:rsidR="00FB50DA">
        <w:t>;</w:t>
      </w:r>
    </w:p>
    <w:p w:rsidR="009F1EE1" w:rsidRDefault="009F1EE1" w:rsidP="009F1EE1">
      <w:r>
        <w:t xml:space="preserve">2 </w:t>
      </w:r>
      <w:r w:rsidR="00FB50DA">
        <w:t xml:space="preserve">zal de provider </w:t>
      </w:r>
      <w:r>
        <w:t>het Antennebureau voor de informatieavond uitnodigen om uitleg te geven over (het ont</w:t>
      </w:r>
      <w:r w:rsidR="00FB50DA">
        <w:t>breken van) gezondheidsrisico’s;</w:t>
      </w:r>
    </w:p>
    <w:p w:rsidR="009F1EE1" w:rsidRDefault="009F1EE1" w:rsidP="009F1EE1">
      <w:r>
        <w:t xml:space="preserve">3 </w:t>
      </w:r>
      <w:r w:rsidR="00FB50DA">
        <w:t xml:space="preserve">zal de provider </w:t>
      </w:r>
      <w:r>
        <w:t xml:space="preserve">uitleg geven over de noodzaak van de antenne-installatie, de locatiekeuze en waarom </w:t>
      </w:r>
      <w:r w:rsidR="00FB50DA">
        <w:t>andere locaties zijn afgevallen;</w:t>
      </w:r>
    </w:p>
    <w:p w:rsidR="009F1EE1" w:rsidRDefault="009F1EE1" w:rsidP="009F1EE1">
      <w:r>
        <w:t xml:space="preserve">4 </w:t>
      </w:r>
      <w:r w:rsidR="00FB50DA">
        <w:t>zal e</w:t>
      </w:r>
      <w:r>
        <w:t>en vertegenwoordiger van de gemeente bij de informatieavo</w:t>
      </w:r>
      <w:r w:rsidR="00FB50DA">
        <w:t>nd als toehoorder aanwezig zijn</w:t>
      </w:r>
      <w:r w:rsidR="00355A3A">
        <w:t>, om zo nodig toe te lichten waarom de gemeente voor een specifieke locatie heeft gekozen</w:t>
      </w:r>
      <w:r w:rsidR="00FB50DA">
        <w:t>;</w:t>
      </w:r>
    </w:p>
    <w:p w:rsidR="009F1EE1" w:rsidRDefault="009F1EE1" w:rsidP="009F1EE1">
      <w:r>
        <w:t xml:space="preserve">5 </w:t>
      </w:r>
      <w:r w:rsidR="00FB50DA">
        <w:t>kan de provider n</w:t>
      </w:r>
      <w:r>
        <w:t>a de informatieavond de vergunningaanvraag indien</w:t>
      </w:r>
      <w:r w:rsidR="00FB50DA">
        <w:t>en</w:t>
      </w:r>
      <w:r>
        <w:t xml:space="preserve"> en zal de gemeente deze via de wettelijk verplichte kanalen publiceren.</w:t>
      </w:r>
    </w:p>
    <w:p w:rsidR="009F1EE1" w:rsidRPr="001C12CB" w:rsidRDefault="009F1EE1"/>
    <w:sectPr w:rsidR="009F1EE1" w:rsidRPr="001C1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A576F"/>
    <w:multiLevelType w:val="multilevel"/>
    <w:tmpl w:val="EC3A0400"/>
    <w:lvl w:ilvl="0">
      <w:start w:val="1"/>
      <w:numFmt w:val="decimal"/>
      <w:pStyle w:val="Kop1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Kop2"/>
      <w:lvlText w:val="%1.%2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CB"/>
    <w:rsid w:val="000071DA"/>
    <w:rsid w:val="00070044"/>
    <w:rsid w:val="001C12CB"/>
    <w:rsid w:val="001C2525"/>
    <w:rsid w:val="002607DD"/>
    <w:rsid w:val="00271CC8"/>
    <w:rsid w:val="00351798"/>
    <w:rsid w:val="00355A3A"/>
    <w:rsid w:val="003B58C1"/>
    <w:rsid w:val="005166AD"/>
    <w:rsid w:val="00583647"/>
    <w:rsid w:val="00757832"/>
    <w:rsid w:val="00897E04"/>
    <w:rsid w:val="00991818"/>
    <w:rsid w:val="009F1EE1"/>
    <w:rsid w:val="00A37081"/>
    <w:rsid w:val="00DA146E"/>
    <w:rsid w:val="00FB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C2525"/>
    <w:pPr>
      <w:spacing w:line="280" w:lineRule="atLeast"/>
    </w:pPr>
    <w:rPr>
      <w:rFonts w:ascii="Arial" w:hAnsi="Arial"/>
    </w:rPr>
  </w:style>
  <w:style w:type="paragraph" w:styleId="Kop1">
    <w:name w:val="heading 1"/>
    <w:aliases w:val="Vet + inhoudsopg-niveau 1"/>
    <w:basedOn w:val="Standaard"/>
    <w:next w:val="Standaard"/>
    <w:qFormat/>
    <w:rsid w:val="001C2525"/>
    <w:pPr>
      <w:keepNext/>
      <w:numPr>
        <w:numId w:val="6"/>
      </w:numPr>
      <w:spacing w:before="120"/>
      <w:outlineLvl w:val="0"/>
    </w:pPr>
    <w:rPr>
      <w:b/>
    </w:rPr>
  </w:style>
  <w:style w:type="paragraph" w:styleId="Kop2">
    <w:name w:val="heading 2"/>
    <w:aliases w:val="Vet + inhoudsopg-niveau 2"/>
    <w:basedOn w:val="Standaard"/>
    <w:next w:val="Standaard"/>
    <w:qFormat/>
    <w:rsid w:val="001C2525"/>
    <w:pPr>
      <w:keepNext/>
      <w:numPr>
        <w:ilvl w:val="1"/>
        <w:numId w:val="6"/>
      </w:numPr>
      <w:spacing w:before="120"/>
      <w:outlineLvl w:val="1"/>
    </w:pPr>
    <w:rPr>
      <w:b/>
    </w:rPr>
  </w:style>
  <w:style w:type="paragraph" w:styleId="Kop3">
    <w:name w:val="heading 3"/>
    <w:aliases w:val="Vet + inhoudsopg-niveau 3"/>
    <w:basedOn w:val="Standaard"/>
    <w:next w:val="Standaard"/>
    <w:qFormat/>
    <w:rsid w:val="001C2525"/>
    <w:pPr>
      <w:keepNext/>
      <w:numPr>
        <w:ilvl w:val="2"/>
        <w:numId w:val="6"/>
      </w:numPr>
      <w:spacing w:before="120"/>
      <w:outlineLvl w:val="2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einspring">
    <w:name w:val="1e inspring"/>
    <w:basedOn w:val="Standaard"/>
    <w:rsid w:val="001C2525"/>
    <w:pPr>
      <w:tabs>
        <w:tab w:val="left" w:pos="425"/>
      </w:tabs>
      <w:ind w:left="425" w:hanging="425"/>
    </w:pPr>
  </w:style>
  <w:style w:type="paragraph" w:customStyle="1" w:styleId="2einspring">
    <w:name w:val="2e inspring"/>
    <w:basedOn w:val="Standaard"/>
    <w:next w:val="Standaard"/>
    <w:rsid w:val="001C2525"/>
    <w:pPr>
      <w:ind w:left="737" w:hanging="312"/>
    </w:pPr>
  </w:style>
  <w:style w:type="paragraph" w:customStyle="1" w:styleId="Cursief">
    <w:name w:val="Cursief"/>
    <w:basedOn w:val="Standaard"/>
    <w:next w:val="Standaard"/>
    <w:rsid w:val="001C2525"/>
    <w:rPr>
      <w:i/>
    </w:rPr>
  </w:style>
  <w:style w:type="paragraph" w:customStyle="1" w:styleId="Dienstkop">
    <w:name w:val="Dienstkop"/>
    <w:basedOn w:val="Standaard"/>
    <w:next w:val="Standaard"/>
    <w:rsid w:val="001C2525"/>
    <w:pPr>
      <w:spacing w:line="280" w:lineRule="exact"/>
    </w:pPr>
    <w:rPr>
      <w:b/>
      <w:sz w:val="18"/>
    </w:rPr>
  </w:style>
  <w:style w:type="paragraph" w:styleId="Inhopg1">
    <w:name w:val="toc 1"/>
    <w:basedOn w:val="Standaard"/>
    <w:next w:val="Standaard"/>
    <w:autoRedefine/>
    <w:semiHidden/>
    <w:rsid w:val="001C2525"/>
    <w:pPr>
      <w:spacing w:before="120" w:after="120"/>
    </w:pPr>
    <w:rPr>
      <w:b/>
      <w:smallCaps/>
    </w:rPr>
  </w:style>
  <w:style w:type="paragraph" w:styleId="Inhopg2">
    <w:name w:val="toc 2"/>
    <w:basedOn w:val="Standaard"/>
    <w:next w:val="Standaard"/>
    <w:autoRedefine/>
    <w:semiHidden/>
    <w:rsid w:val="001C2525"/>
    <w:pPr>
      <w:ind w:left="221"/>
    </w:pPr>
    <w:rPr>
      <w:smallCaps/>
      <w:noProof/>
    </w:rPr>
  </w:style>
  <w:style w:type="paragraph" w:styleId="Inhopg3">
    <w:name w:val="toc 3"/>
    <w:basedOn w:val="Standaard"/>
    <w:next w:val="Standaard"/>
    <w:autoRedefine/>
    <w:semiHidden/>
    <w:rsid w:val="001C2525"/>
    <w:pPr>
      <w:tabs>
        <w:tab w:val="left" w:pos="880"/>
        <w:tab w:val="right" w:leader="dot" w:pos="9062"/>
      </w:tabs>
      <w:ind w:left="221"/>
    </w:pPr>
    <w:rPr>
      <w:smallCaps/>
      <w:noProof/>
    </w:rPr>
  </w:style>
  <w:style w:type="paragraph" w:styleId="Koptekst">
    <w:name w:val="header"/>
    <w:basedOn w:val="Standaard"/>
    <w:next w:val="Standaard"/>
    <w:rsid w:val="001C2525"/>
    <w:pPr>
      <w:tabs>
        <w:tab w:val="center" w:pos="4536"/>
        <w:tab w:val="right" w:pos="9072"/>
      </w:tabs>
    </w:pPr>
  </w:style>
  <w:style w:type="paragraph" w:customStyle="1" w:styleId="Onderstrepen">
    <w:name w:val="Onderstrepen"/>
    <w:basedOn w:val="Standaard"/>
    <w:next w:val="Standaard"/>
    <w:rsid w:val="001C2525"/>
    <w:rPr>
      <w:u w:val="single"/>
    </w:rPr>
  </w:style>
  <w:style w:type="paragraph" w:customStyle="1" w:styleId="Vet">
    <w:name w:val="Vet"/>
    <w:basedOn w:val="Standaard"/>
    <w:rsid w:val="001C2525"/>
    <w:rPr>
      <w:b/>
    </w:rPr>
  </w:style>
  <w:style w:type="paragraph" w:styleId="Voettekst">
    <w:name w:val="footer"/>
    <w:basedOn w:val="Standaard"/>
    <w:rsid w:val="001C2525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C2525"/>
    <w:pPr>
      <w:spacing w:line="280" w:lineRule="atLeast"/>
    </w:pPr>
    <w:rPr>
      <w:rFonts w:ascii="Arial" w:hAnsi="Arial"/>
    </w:rPr>
  </w:style>
  <w:style w:type="paragraph" w:styleId="Kop1">
    <w:name w:val="heading 1"/>
    <w:aliases w:val="Vet + inhoudsopg-niveau 1"/>
    <w:basedOn w:val="Standaard"/>
    <w:next w:val="Standaard"/>
    <w:qFormat/>
    <w:rsid w:val="001C2525"/>
    <w:pPr>
      <w:keepNext/>
      <w:numPr>
        <w:numId w:val="6"/>
      </w:numPr>
      <w:spacing w:before="120"/>
      <w:outlineLvl w:val="0"/>
    </w:pPr>
    <w:rPr>
      <w:b/>
    </w:rPr>
  </w:style>
  <w:style w:type="paragraph" w:styleId="Kop2">
    <w:name w:val="heading 2"/>
    <w:aliases w:val="Vet + inhoudsopg-niveau 2"/>
    <w:basedOn w:val="Standaard"/>
    <w:next w:val="Standaard"/>
    <w:qFormat/>
    <w:rsid w:val="001C2525"/>
    <w:pPr>
      <w:keepNext/>
      <w:numPr>
        <w:ilvl w:val="1"/>
        <w:numId w:val="6"/>
      </w:numPr>
      <w:spacing w:before="120"/>
      <w:outlineLvl w:val="1"/>
    </w:pPr>
    <w:rPr>
      <w:b/>
    </w:rPr>
  </w:style>
  <w:style w:type="paragraph" w:styleId="Kop3">
    <w:name w:val="heading 3"/>
    <w:aliases w:val="Vet + inhoudsopg-niveau 3"/>
    <w:basedOn w:val="Standaard"/>
    <w:next w:val="Standaard"/>
    <w:qFormat/>
    <w:rsid w:val="001C2525"/>
    <w:pPr>
      <w:keepNext/>
      <w:numPr>
        <w:ilvl w:val="2"/>
        <w:numId w:val="6"/>
      </w:numPr>
      <w:spacing w:before="120"/>
      <w:outlineLvl w:val="2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einspring">
    <w:name w:val="1e inspring"/>
    <w:basedOn w:val="Standaard"/>
    <w:rsid w:val="001C2525"/>
    <w:pPr>
      <w:tabs>
        <w:tab w:val="left" w:pos="425"/>
      </w:tabs>
      <w:ind w:left="425" w:hanging="425"/>
    </w:pPr>
  </w:style>
  <w:style w:type="paragraph" w:customStyle="1" w:styleId="2einspring">
    <w:name w:val="2e inspring"/>
    <w:basedOn w:val="Standaard"/>
    <w:next w:val="Standaard"/>
    <w:rsid w:val="001C2525"/>
    <w:pPr>
      <w:ind w:left="737" w:hanging="312"/>
    </w:pPr>
  </w:style>
  <w:style w:type="paragraph" w:customStyle="1" w:styleId="Cursief">
    <w:name w:val="Cursief"/>
    <w:basedOn w:val="Standaard"/>
    <w:next w:val="Standaard"/>
    <w:rsid w:val="001C2525"/>
    <w:rPr>
      <w:i/>
    </w:rPr>
  </w:style>
  <w:style w:type="paragraph" w:customStyle="1" w:styleId="Dienstkop">
    <w:name w:val="Dienstkop"/>
    <w:basedOn w:val="Standaard"/>
    <w:next w:val="Standaard"/>
    <w:rsid w:val="001C2525"/>
    <w:pPr>
      <w:spacing w:line="280" w:lineRule="exact"/>
    </w:pPr>
    <w:rPr>
      <w:b/>
      <w:sz w:val="18"/>
    </w:rPr>
  </w:style>
  <w:style w:type="paragraph" w:styleId="Inhopg1">
    <w:name w:val="toc 1"/>
    <w:basedOn w:val="Standaard"/>
    <w:next w:val="Standaard"/>
    <w:autoRedefine/>
    <w:semiHidden/>
    <w:rsid w:val="001C2525"/>
    <w:pPr>
      <w:spacing w:before="120" w:after="120"/>
    </w:pPr>
    <w:rPr>
      <w:b/>
      <w:smallCaps/>
    </w:rPr>
  </w:style>
  <w:style w:type="paragraph" w:styleId="Inhopg2">
    <w:name w:val="toc 2"/>
    <w:basedOn w:val="Standaard"/>
    <w:next w:val="Standaard"/>
    <w:autoRedefine/>
    <w:semiHidden/>
    <w:rsid w:val="001C2525"/>
    <w:pPr>
      <w:ind w:left="221"/>
    </w:pPr>
    <w:rPr>
      <w:smallCaps/>
      <w:noProof/>
    </w:rPr>
  </w:style>
  <w:style w:type="paragraph" w:styleId="Inhopg3">
    <w:name w:val="toc 3"/>
    <w:basedOn w:val="Standaard"/>
    <w:next w:val="Standaard"/>
    <w:autoRedefine/>
    <w:semiHidden/>
    <w:rsid w:val="001C2525"/>
    <w:pPr>
      <w:tabs>
        <w:tab w:val="left" w:pos="880"/>
        <w:tab w:val="right" w:leader="dot" w:pos="9062"/>
      </w:tabs>
      <w:ind w:left="221"/>
    </w:pPr>
    <w:rPr>
      <w:smallCaps/>
      <w:noProof/>
    </w:rPr>
  </w:style>
  <w:style w:type="paragraph" w:styleId="Koptekst">
    <w:name w:val="header"/>
    <w:basedOn w:val="Standaard"/>
    <w:next w:val="Standaard"/>
    <w:rsid w:val="001C2525"/>
    <w:pPr>
      <w:tabs>
        <w:tab w:val="center" w:pos="4536"/>
        <w:tab w:val="right" w:pos="9072"/>
      </w:tabs>
    </w:pPr>
  </w:style>
  <w:style w:type="paragraph" w:customStyle="1" w:styleId="Onderstrepen">
    <w:name w:val="Onderstrepen"/>
    <w:basedOn w:val="Standaard"/>
    <w:next w:val="Standaard"/>
    <w:rsid w:val="001C2525"/>
    <w:rPr>
      <w:u w:val="single"/>
    </w:rPr>
  </w:style>
  <w:style w:type="paragraph" w:customStyle="1" w:styleId="Vet">
    <w:name w:val="Vet"/>
    <w:basedOn w:val="Standaard"/>
    <w:rsid w:val="001C2525"/>
    <w:rPr>
      <w:b/>
    </w:rPr>
  </w:style>
  <w:style w:type="paragraph" w:styleId="Voettekst">
    <w:name w:val="footer"/>
    <w:basedOn w:val="Standaard"/>
    <w:rsid w:val="001C252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Haarlemmermeer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Beek, Mirjam van</dc:creator>
  <cp:lastModifiedBy>Beek, Mirjam van</cp:lastModifiedBy>
  <cp:revision>11</cp:revision>
  <dcterms:created xsi:type="dcterms:W3CDTF">2013-11-12T09:30:00Z</dcterms:created>
  <dcterms:modified xsi:type="dcterms:W3CDTF">2013-11-20T08:59:00Z</dcterms:modified>
</cp:coreProperties>
</file>